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F3" w:rsidRDefault="00B34BF3"/>
    <w:p w:rsidR="00B34BF3" w:rsidRDefault="00B34BF3"/>
    <w:p w:rsidR="00B34BF3" w:rsidRDefault="00B34BF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81.75pt">
            <v:imagedata r:id="rId4" o:title=""/>
          </v:shape>
        </w:pict>
      </w:r>
    </w:p>
    <w:p w:rsidR="00B34BF3" w:rsidRDefault="00B34BF3"/>
    <w:p w:rsidR="00B34BF3" w:rsidRDefault="00B34BF3"/>
    <w:p w:rsidR="00B34BF3" w:rsidRDefault="00B34BF3" w:rsidP="00FD040E">
      <w:pPr>
        <w:ind w:left="708"/>
      </w:pPr>
      <w:r w:rsidRPr="00FD040E">
        <w:rPr>
          <w:b/>
          <w:bCs/>
        </w:rPr>
        <w:t>Metodický list k vyučovacímu modulu v rámci projektu :</w:t>
      </w:r>
      <w:r w:rsidRPr="0075770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Krokem do Evropy</w:t>
      </w:r>
    </w:p>
    <w:p w:rsidR="00B34BF3" w:rsidRDefault="00B34BF3" w:rsidP="00757703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Registrační číslo projektu: CZ1.07./1.1.07/11.0153</w:t>
      </w:r>
    </w:p>
    <w:p w:rsidR="00B34BF3" w:rsidRDefault="00B34BF3"/>
    <w:p w:rsidR="00B34BF3" w:rsidRPr="00757703" w:rsidRDefault="00B34BF3">
      <w:pPr>
        <w:rPr>
          <w:b/>
          <w:bCs/>
        </w:rPr>
      </w:pPr>
      <w:r w:rsidRPr="00757703">
        <w:rPr>
          <w:b/>
          <w:bCs/>
        </w:rPr>
        <w:t>Informace o autorovi: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698"/>
        <w:gridCol w:w="2444"/>
      </w:tblGrid>
      <w:tr w:rsidR="00B34BF3">
        <w:tc>
          <w:tcPr>
            <w:tcW w:w="9212" w:type="dxa"/>
            <w:gridSpan w:val="3"/>
          </w:tcPr>
          <w:p w:rsidR="00B34BF3" w:rsidRPr="001614AC" w:rsidRDefault="00B34BF3">
            <w:pPr>
              <w:rPr>
                <w:b/>
                <w:bCs/>
              </w:rPr>
            </w:pPr>
            <w:r w:rsidRPr="001614AC">
              <w:rPr>
                <w:b/>
                <w:bCs/>
              </w:rPr>
              <w:t>Jméno a příjmení: Mgr. Hana Šíchová</w:t>
            </w:r>
          </w:p>
        </w:tc>
      </w:tr>
      <w:tr w:rsidR="00B34BF3">
        <w:tc>
          <w:tcPr>
            <w:tcW w:w="3070" w:type="dxa"/>
          </w:tcPr>
          <w:p w:rsidR="00B34BF3" w:rsidRDefault="00B34BF3">
            <w:r w:rsidRPr="001614AC">
              <w:rPr>
                <w:b/>
                <w:bCs/>
              </w:rPr>
              <w:t>Kontakt:</w:t>
            </w:r>
            <w:r>
              <w:t xml:space="preserve"> SŠ Ostrava-Poruba</w:t>
            </w:r>
          </w:p>
        </w:tc>
        <w:tc>
          <w:tcPr>
            <w:tcW w:w="3698" w:type="dxa"/>
          </w:tcPr>
          <w:p w:rsidR="00B34BF3" w:rsidRDefault="00B34BF3">
            <w:r>
              <w:t>Email: hana.sichova@seznam.cz</w:t>
            </w:r>
          </w:p>
        </w:tc>
        <w:tc>
          <w:tcPr>
            <w:tcW w:w="2444" w:type="dxa"/>
          </w:tcPr>
          <w:p w:rsidR="00B34BF3" w:rsidRDefault="00B34BF3">
            <w:r>
              <w:t>Tel:</w:t>
            </w:r>
          </w:p>
        </w:tc>
      </w:tr>
      <w:tr w:rsidR="00B34BF3">
        <w:tc>
          <w:tcPr>
            <w:tcW w:w="9212" w:type="dxa"/>
            <w:gridSpan w:val="3"/>
          </w:tcPr>
          <w:p w:rsidR="00B34BF3" w:rsidRDefault="00B34BF3">
            <w:r w:rsidRPr="001614AC">
              <w:rPr>
                <w:b/>
                <w:bCs/>
              </w:rPr>
              <w:t>Škola:</w:t>
            </w:r>
            <w:r>
              <w:t xml:space="preserve"> S</w:t>
            </w:r>
            <w:r w:rsidRPr="00757703">
              <w:t>třední škola služeb a podnikání, Ostrava-Poruba, příspěvková organizace</w:t>
            </w:r>
          </w:p>
        </w:tc>
      </w:tr>
      <w:tr w:rsidR="00B34BF3">
        <w:tc>
          <w:tcPr>
            <w:tcW w:w="9212" w:type="dxa"/>
            <w:gridSpan w:val="3"/>
          </w:tcPr>
          <w:p w:rsidR="00B34BF3" w:rsidRDefault="00B34BF3">
            <w:r w:rsidRPr="001614AC">
              <w:rPr>
                <w:b/>
                <w:bCs/>
              </w:rPr>
              <w:t>Adresa:</w:t>
            </w:r>
            <w:r w:rsidRPr="00757703">
              <w:t xml:space="preserve"> Ostrava-Poruba, Příčná 1108</w:t>
            </w:r>
          </w:p>
        </w:tc>
      </w:tr>
    </w:tbl>
    <w:p w:rsidR="00B34BF3" w:rsidRDefault="00B34BF3"/>
    <w:p w:rsidR="00B34BF3" w:rsidRDefault="00B34BF3">
      <w:pPr>
        <w:rPr>
          <w:b/>
          <w:bCs/>
        </w:rPr>
      </w:pPr>
      <w:r w:rsidRPr="00757703">
        <w:rPr>
          <w:b/>
          <w:bCs/>
        </w:rPr>
        <w:t>Předmět a cíl vyučovacího modulu: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3704"/>
      </w:tblGrid>
      <w:tr w:rsidR="00B34BF3" w:rsidRPr="001614AC">
        <w:tc>
          <w:tcPr>
            <w:tcW w:w="9212" w:type="dxa"/>
            <w:gridSpan w:val="2"/>
          </w:tcPr>
          <w:p w:rsidR="00B34BF3" w:rsidRPr="001614AC" w:rsidRDefault="00B34BF3">
            <w:pPr>
              <w:rPr>
                <w:b/>
                <w:bCs/>
              </w:rPr>
            </w:pPr>
            <w:r w:rsidRPr="001614AC">
              <w:rPr>
                <w:b/>
                <w:bCs/>
              </w:rPr>
              <w:t>Předmět: Informace možnostech odborné činnosti studentů u nás i v zahraničí</w:t>
            </w:r>
          </w:p>
        </w:tc>
      </w:tr>
      <w:tr w:rsidR="00B34BF3" w:rsidRPr="001614AC">
        <w:tc>
          <w:tcPr>
            <w:tcW w:w="5508" w:type="dxa"/>
          </w:tcPr>
          <w:p w:rsidR="00B34BF3" w:rsidRPr="001614AC" w:rsidRDefault="00B34BF3">
            <w:pPr>
              <w:rPr>
                <w:b/>
                <w:bCs/>
              </w:rPr>
            </w:pPr>
            <w:r w:rsidRPr="001614AC">
              <w:rPr>
                <w:b/>
                <w:bCs/>
              </w:rPr>
              <w:t>Název modulu: Soutěže, stáže, studentská odborná činnost, školní akademie, mezinárodní vztahy – Contests, Traineeship, Vocational Training, School Academy, International Relations</w:t>
            </w:r>
          </w:p>
          <w:p w:rsidR="00B34BF3" w:rsidRPr="001614AC" w:rsidRDefault="00B34BF3">
            <w:pPr>
              <w:rPr>
                <w:b/>
                <w:bCs/>
              </w:rPr>
            </w:pPr>
          </w:p>
        </w:tc>
        <w:tc>
          <w:tcPr>
            <w:tcW w:w="3704" w:type="dxa"/>
          </w:tcPr>
          <w:p w:rsidR="00B34BF3" w:rsidRPr="001614AC" w:rsidRDefault="00B34BF3">
            <w:pPr>
              <w:rPr>
                <w:b/>
                <w:bCs/>
              </w:rPr>
            </w:pPr>
            <w:r w:rsidRPr="001614AC">
              <w:rPr>
                <w:b/>
                <w:bCs/>
              </w:rPr>
              <w:t>Počet vyučovacích hodin modulu:</w:t>
            </w:r>
          </w:p>
          <w:p w:rsidR="00B34BF3" w:rsidRPr="001614AC" w:rsidRDefault="00B34BF3">
            <w:pPr>
              <w:rPr>
                <w:b/>
                <w:bCs/>
              </w:rPr>
            </w:pPr>
            <w:r w:rsidRPr="001614AC">
              <w:rPr>
                <w:b/>
                <w:bCs/>
              </w:rPr>
              <w:t>5</w:t>
            </w:r>
          </w:p>
        </w:tc>
      </w:tr>
      <w:tr w:rsidR="00B34BF3" w:rsidRPr="001614AC">
        <w:tc>
          <w:tcPr>
            <w:tcW w:w="9212" w:type="dxa"/>
            <w:gridSpan w:val="2"/>
          </w:tcPr>
          <w:p w:rsidR="00B34BF3" w:rsidRPr="001614AC" w:rsidRDefault="00B34BF3">
            <w:pPr>
              <w:rPr>
                <w:b/>
                <w:bCs/>
              </w:rPr>
            </w:pPr>
            <w:r w:rsidRPr="001614AC">
              <w:rPr>
                <w:b/>
                <w:bCs/>
              </w:rPr>
              <w:t>Cíl modulu: Umět hovořit o odborné činnosti studentů, o školní akademii a o zahraničních vztazích – např. zahraničních stážích</w:t>
            </w:r>
          </w:p>
          <w:p w:rsidR="00B34BF3" w:rsidRPr="001614AC" w:rsidRDefault="00B34BF3">
            <w:pPr>
              <w:rPr>
                <w:b/>
                <w:bCs/>
              </w:rPr>
            </w:pPr>
          </w:p>
        </w:tc>
      </w:tr>
      <w:tr w:rsidR="00B34BF3" w:rsidRPr="001614AC">
        <w:tc>
          <w:tcPr>
            <w:tcW w:w="9212" w:type="dxa"/>
            <w:gridSpan w:val="2"/>
          </w:tcPr>
          <w:p w:rsidR="00B34BF3" w:rsidRPr="001614AC" w:rsidRDefault="00B34BF3">
            <w:pPr>
              <w:rPr>
                <w:b/>
                <w:bCs/>
              </w:rPr>
            </w:pPr>
            <w:r w:rsidRPr="001614AC">
              <w:rPr>
                <w:b/>
                <w:bCs/>
              </w:rPr>
              <w:t xml:space="preserve">Určeno pro: studenty oboru </w:t>
            </w:r>
            <w:r>
              <w:rPr>
                <w:b/>
                <w:bCs/>
              </w:rPr>
              <w:t>fotograf</w:t>
            </w:r>
          </w:p>
        </w:tc>
      </w:tr>
    </w:tbl>
    <w:p w:rsidR="00B34BF3" w:rsidRDefault="00B34BF3">
      <w:pPr>
        <w:rPr>
          <w:b/>
          <w:bCs/>
        </w:rPr>
      </w:pPr>
    </w:p>
    <w:p w:rsidR="00B34BF3" w:rsidRDefault="00B34BF3">
      <w:pPr>
        <w:rPr>
          <w:b/>
          <w:bCs/>
        </w:rPr>
      </w:pPr>
      <w:r>
        <w:rPr>
          <w:b/>
          <w:bCs/>
        </w:rPr>
        <w:t>Popis jednotlivých hodin modulu: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B34BF3" w:rsidRPr="001614AC">
        <w:tc>
          <w:tcPr>
            <w:tcW w:w="9212" w:type="dxa"/>
          </w:tcPr>
          <w:p w:rsidR="00B34BF3" w:rsidRDefault="00B34BF3">
            <w:r w:rsidRPr="001614AC">
              <w:rPr>
                <w:b/>
                <w:bCs/>
              </w:rPr>
              <w:t>1. hodina</w:t>
            </w:r>
            <w:r w:rsidRPr="001614AC">
              <w:rPr>
                <w:b/>
                <w:bCs/>
                <w:i/>
                <w:iCs/>
              </w:rPr>
              <w:t xml:space="preserve">: </w:t>
            </w:r>
            <w:r w:rsidRPr="001614AC">
              <w:rPr>
                <w:b/>
                <w:bCs/>
              </w:rPr>
              <w:t>Modul, část 6.1 Contests</w:t>
            </w:r>
            <w:r>
              <w:rPr>
                <w:b/>
                <w:bCs/>
              </w:rPr>
              <w:t xml:space="preserve"> </w:t>
            </w:r>
            <w:r w:rsidRPr="00265B25">
              <w:rPr>
                <w:i/>
                <w:iCs/>
              </w:rPr>
              <w:t>(str. 3-7)</w:t>
            </w:r>
            <w:r w:rsidRPr="001614AC">
              <w:rPr>
                <w:b/>
                <w:bCs/>
                <w:i/>
                <w:iCs/>
              </w:rPr>
              <w:t xml:space="preserve"> </w:t>
            </w:r>
          </w:p>
          <w:p w:rsidR="00B34BF3" w:rsidRPr="001614AC" w:rsidRDefault="00B34BF3">
            <w:pPr>
              <w:rPr>
                <w:i/>
                <w:iCs/>
              </w:rPr>
            </w:pPr>
            <w:r w:rsidRPr="001614AC">
              <w:rPr>
                <w:i/>
                <w:iCs/>
              </w:rPr>
              <w:t>Úvod</w:t>
            </w:r>
            <w:r w:rsidRPr="003E1015">
              <w:t xml:space="preserve"> – </w:t>
            </w:r>
            <w:r>
              <w:t xml:space="preserve">Vysvětlení situace </w:t>
            </w:r>
            <w:r w:rsidRPr="00265B25">
              <w:rPr>
                <w:i/>
                <w:iCs/>
              </w:rPr>
              <w:t>(modul, str. 3)</w:t>
            </w:r>
          </w:p>
          <w:p w:rsidR="00B34BF3" w:rsidRPr="00265B25" w:rsidRDefault="00B34BF3">
            <w:pPr>
              <w:rPr>
                <w:i/>
                <w:iCs/>
              </w:rPr>
            </w:pPr>
            <w:r w:rsidRPr="001614AC">
              <w:rPr>
                <w:i/>
                <w:iCs/>
              </w:rPr>
              <w:t>Výklad</w:t>
            </w:r>
            <w:r w:rsidRPr="003E1015">
              <w:t xml:space="preserve"> –</w:t>
            </w:r>
            <w:r>
              <w:t xml:space="preserve"> CESOFOTO </w:t>
            </w:r>
            <w:r w:rsidRPr="00265B25">
              <w:rPr>
                <w:i/>
                <w:iCs/>
              </w:rPr>
              <w:t>(modul str. 4 – 7)</w:t>
            </w:r>
          </w:p>
          <w:p w:rsidR="00B34BF3" w:rsidRPr="00265B25" w:rsidRDefault="00B34BF3">
            <w:r w:rsidRPr="001614AC">
              <w:rPr>
                <w:i/>
                <w:iCs/>
              </w:rPr>
              <w:t>Upevňování</w:t>
            </w:r>
            <w:r w:rsidRPr="003E1015">
              <w:t xml:space="preserve"> – </w:t>
            </w:r>
            <w:r w:rsidRPr="00265B25">
              <w:t>pracovní list (cv. 1)</w:t>
            </w:r>
          </w:p>
          <w:p w:rsidR="00B34BF3" w:rsidRPr="003E1015" w:rsidRDefault="00B34BF3">
            <w:r w:rsidRPr="00265B25">
              <w:rPr>
                <w:i/>
                <w:iCs/>
              </w:rPr>
              <w:t>Opakování</w:t>
            </w:r>
            <w:r w:rsidRPr="00265B25">
              <w:t xml:space="preserve"> – pracovní list </w:t>
            </w:r>
            <w:r w:rsidRPr="00265B25">
              <w:rPr>
                <w:i/>
                <w:iCs/>
              </w:rPr>
              <w:t>(cv. 2)</w:t>
            </w:r>
          </w:p>
          <w:p w:rsidR="00B34BF3" w:rsidRPr="001614AC" w:rsidRDefault="00B34BF3" w:rsidP="00756D08">
            <w:pPr>
              <w:rPr>
                <w:b/>
                <w:bCs/>
              </w:rPr>
            </w:pPr>
          </w:p>
        </w:tc>
      </w:tr>
      <w:tr w:rsidR="00B34BF3" w:rsidRPr="001614AC">
        <w:tc>
          <w:tcPr>
            <w:tcW w:w="9212" w:type="dxa"/>
          </w:tcPr>
          <w:p w:rsidR="00B34BF3" w:rsidRPr="00265B25" w:rsidRDefault="00B34BF3">
            <w:pPr>
              <w:rPr>
                <w:i/>
                <w:iCs/>
              </w:rPr>
            </w:pPr>
            <w:r w:rsidRPr="001614AC">
              <w:rPr>
                <w:b/>
                <w:bCs/>
              </w:rPr>
              <w:t>2. hodina: Modul, část 6.2 Traineeship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>(str. 8-12)</w:t>
            </w:r>
          </w:p>
          <w:p w:rsidR="00B34BF3" w:rsidRPr="001614AC" w:rsidRDefault="00B34BF3">
            <w:pPr>
              <w:rPr>
                <w:i/>
                <w:iCs/>
              </w:rPr>
            </w:pPr>
            <w:r w:rsidRPr="001614AC">
              <w:rPr>
                <w:i/>
                <w:iCs/>
              </w:rPr>
              <w:t>Úvod</w:t>
            </w:r>
            <w:r>
              <w:t xml:space="preserve"> – navození situace </w:t>
            </w:r>
            <w:r w:rsidRPr="00265B25">
              <w:rPr>
                <w:i/>
                <w:iCs/>
              </w:rPr>
              <w:t>(modul, str. 8)</w:t>
            </w:r>
          </w:p>
          <w:p w:rsidR="00B34BF3" w:rsidRPr="001614AC" w:rsidRDefault="00B34BF3">
            <w:pPr>
              <w:rPr>
                <w:i/>
                <w:iCs/>
              </w:rPr>
            </w:pPr>
            <w:r w:rsidRPr="001614AC">
              <w:rPr>
                <w:i/>
                <w:iCs/>
              </w:rPr>
              <w:t>Výklad</w:t>
            </w:r>
            <w:r>
              <w:t xml:space="preserve"> – stáž, cíle projektu, činnosti </w:t>
            </w:r>
            <w:r w:rsidRPr="00265B25">
              <w:rPr>
                <w:i/>
                <w:iCs/>
              </w:rPr>
              <w:t>(str. 9-11)</w:t>
            </w:r>
            <w:r>
              <w:t xml:space="preserve">, sami v zahraničí </w:t>
            </w:r>
            <w:r w:rsidRPr="00265B25">
              <w:rPr>
                <w:i/>
                <w:iCs/>
              </w:rPr>
              <w:t>(str. 12)</w:t>
            </w:r>
          </w:p>
          <w:p w:rsidR="00B34BF3" w:rsidRPr="003E1015" w:rsidRDefault="00B34BF3">
            <w:r w:rsidRPr="001614AC">
              <w:rPr>
                <w:i/>
                <w:iCs/>
              </w:rPr>
              <w:t>Opakování</w:t>
            </w:r>
            <w:r>
              <w:t xml:space="preserve"> – pracovní list </w:t>
            </w:r>
            <w:r w:rsidRPr="00265B25">
              <w:rPr>
                <w:i/>
                <w:iCs/>
              </w:rPr>
              <w:t>(cv. 1-3)</w:t>
            </w:r>
          </w:p>
          <w:p w:rsidR="00B34BF3" w:rsidRPr="00911D10" w:rsidRDefault="00B34BF3" w:rsidP="00A02C30"/>
        </w:tc>
      </w:tr>
      <w:tr w:rsidR="00B34BF3" w:rsidRPr="001614AC">
        <w:tc>
          <w:tcPr>
            <w:tcW w:w="9212" w:type="dxa"/>
          </w:tcPr>
          <w:p w:rsidR="00B34BF3" w:rsidRPr="00265B25" w:rsidRDefault="00B34BF3">
            <w:pPr>
              <w:rPr>
                <w:i/>
                <w:iCs/>
              </w:rPr>
            </w:pPr>
            <w:r w:rsidRPr="001614AC">
              <w:rPr>
                <w:b/>
                <w:bCs/>
              </w:rPr>
              <w:t xml:space="preserve">3. hodina: Modul, část 6.3 Vocational Training </w:t>
            </w:r>
            <w:r>
              <w:rPr>
                <w:i/>
                <w:iCs/>
              </w:rPr>
              <w:t>(str. 13-29)</w:t>
            </w:r>
          </w:p>
          <w:p w:rsidR="00B34BF3" w:rsidRPr="001614AC" w:rsidRDefault="00B34BF3">
            <w:pPr>
              <w:rPr>
                <w:i/>
                <w:iCs/>
              </w:rPr>
            </w:pPr>
            <w:r w:rsidRPr="001614AC">
              <w:rPr>
                <w:i/>
                <w:iCs/>
              </w:rPr>
              <w:t>Úvod</w:t>
            </w:r>
            <w:r>
              <w:t xml:space="preserve"> – </w:t>
            </w:r>
            <w:r w:rsidRPr="00265B25">
              <w:rPr>
                <w:i/>
                <w:iCs/>
              </w:rPr>
              <w:t>(modul</w:t>
            </w:r>
            <w:r>
              <w:rPr>
                <w:i/>
                <w:iCs/>
              </w:rPr>
              <w:t>,</w:t>
            </w:r>
            <w:r>
              <w:t xml:space="preserve"> </w:t>
            </w:r>
            <w:r w:rsidRPr="00265B25">
              <w:rPr>
                <w:i/>
                <w:iCs/>
              </w:rPr>
              <w:t>str. 13-14)</w:t>
            </w:r>
          </w:p>
          <w:p w:rsidR="00B34BF3" w:rsidRPr="00833C27" w:rsidRDefault="00B34BF3">
            <w:pPr>
              <w:rPr>
                <w:b/>
                <w:bCs/>
              </w:rPr>
            </w:pPr>
            <w:r w:rsidRPr="001614AC">
              <w:rPr>
                <w:i/>
                <w:iCs/>
              </w:rPr>
              <w:t xml:space="preserve">Upevňování </w:t>
            </w:r>
            <w:r>
              <w:t xml:space="preserve">– výhody a nevýhody digitální kamery, typy fotografií </w:t>
            </w:r>
            <w:r w:rsidRPr="00833C27">
              <w:rPr>
                <w:i/>
                <w:iCs/>
              </w:rPr>
              <w:t>(modul, str. 15 – 17, 18)</w:t>
            </w:r>
            <w:r>
              <w:t xml:space="preserve">, práce s klienty </w:t>
            </w:r>
            <w:r w:rsidRPr="00833C27">
              <w:rPr>
                <w:i/>
                <w:iCs/>
              </w:rPr>
              <w:t>(str. 19-2</w:t>
            </w:r>
            <w:r>
              <w:rPr>
                <w:i/>
                <w:iCs/>
              </w:rPr>
              <w:t>2</w:t>
            </w:r>
            <w:r w:rsidRPr="00833C27">
              <w:rPr>
                <w:i/>
                <w:iCs/>
              </w:rPr>
              <w:t>)</w:t>
            </w:r>
            <w:r>
              <w:rPr>
                <w:i/>
                <w:iCs/>
              </w:rPr>
              <w:t>,</w:t>
            </w:r>
            <w:r>
              <w:t xml:space="preserve"> ENVI: obecná pravidla – recyklace, třídění, ekologické praní </w:t>
            </w:r>
            <w:r w:rsidRPr="00833C27">
              <w:rPr>
                <w:i/>
                <w:iCs/>
              </w:rPr>
              <w:t xml:space="preserve">(str. </w:t>
            </w:r>
            <w:r>
              <w:rPr>
                <w:i/>
                <w:iCs/>
              </w:rPr>
              <w:t>23</w:t>
            </w:r>
            <w:r w:rsidRPr="00833C27">
              <w:rPr>
                <w:i/>
                <w:iCs/>
              </w:rPr>
              <w:t>-2</w:t>
            </w:r>
            <w:r>
              <w:rPr>
                <w:i/>
                <w:iCs/>
              </w:rPr>
              <w:t>9</w:t>
            </w:r>
            <w:r w:rsidRPr="00833C27">
              <w:rPr>
                <w:i/>
                <w:iCs/>
              </w:rPr>
              <w:t>)</w:t>
            </w:r>
          </w:p>
          <w:p w:rsidR="00B34BF3" w:rsidRPr="00A02C30" w:rsidRDefault="00B34BF3">
            <w:r w:rsidRPr="001614AC">
              <w:rPr>
                <w:i/>
                <w:iCs/>
              </w:rPr>
              <w:t>Opakování</w:t>
            </w:r>
            <w:r>
              <w:t xml:space="preserve"> – pracovní list </w:t>
            </w:r>
            <w:r w:rsidRPr="002A459A">
              <w:t>(cv. 1-4)</w:t>
            </w:r>
          </w:p>
          <w:p w:rsidR="00B34BF3" w:rsidRPr="001614AC" w:rsidRDefault="00B34BF3">
            <w:pPr>
              <w:rPr>
                <w:b/>
                <w:bCs/>
              </w:rPr>
            </w:pPr>
          </w:p>
        </w:tc>
      </w:tr>
      <w:tr w:rsidR="00B34BF3" w:rsidRPr="001614AC">
        <w:tc>
          <w:tcPr>
            <w:tcW w:w="9212" w:type="dxa"/>
          </w:tcPr>
          <w:p w:rsidR="00B34BF3" w:rsidRPr="00833C27" w:rsidRDefault="00B34BF3">
            <w:pPr>
              <w:rPr>
                <w:i/>
                <w:iCs/>
                <w:sz w:val="26"/>
                <w:szCs w:val="26"/>
              </w:rPr>
            </w:pPr>
            <w:r w:rsidRPr="001614AC">
              <w:rPr>
                <w:b/>
                <w:bCs/>
              </w:rPr>
              <w:t>4. hodina: Modul, část 6.4 School Academy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 xml:space="preserve"> (</w:t>
            </w:r>
            <w:r>
              <w:rPr>
                <w:i/>
                <w:iCs/>
                <w:sz w:val="26"/>
                <w:szCs w:val="26"/>
              </w:rPr>
              <w:t>str. 30-33)</w:t>
            </w:r>
          </w:p>
          <w:p w:rsidR="00B34BF3" w:rsidRDefault="00B34BF3">
            <w:r w:rsidRPr="001614AC">
              <w:rPr>
                <w:i/>
                <w:iCs/>
              </w:rPr>
              <w:t>Úvod</w:t>
            </w:r>
            <w:r>
              <w:t xml:space="preserve"> – </w:t>
            </w:r>
            <w:r w:rsidRPr="00833C27">
              <w:rPr>
                <w:i/>
                <w:iCs/>
              </w:rPr>
              <w:t xml:space="preserve">( modul, str. </w:t>
            </w:r>
            <w:r>
              <w:rPr>
                <w:i/>
                <w:iCs/>
              </w:rPr>
              <w:t>30</w:t>
            </w:r>
            <w:r w:rsidRPr="00833C27">
              <w:rPr>
                <w:i/>
                <w:iCs/>
              </w:rPr>
              <w:t>)</w:t>
            </w:r>
          </w:p>
          <w:p w:rsidR="00B34BF3" w:rsidRDefault="00B34BF3">
            <w:r w:rsidRPr="001614AC">
              <w:rPr>
                <w:i/>
                <w:iCs/>
              </w:rPr>
              <w:t>Výklad</w:t>
            </w:r>
            <w:r>
              <w:t xml:space="preserve"> – důvody akademie </w:t>
            </w:r>
            <w:r w:rsidRPr="00265B25">
              <w:rPr>
                <w:i/>
                <w:iCs/>
              </w:rPr>
              <w:t xml:space="preserve">(modul, str. </w:t>
            </w:r>
            <w:r>
              <w:rPr>
                <w:i/>
                <w:iCs/>
              </w:rPr>
              <w:t>31</w:t>
            </w:r>
            <w:r w:rsidRPr="00265B25">
              <w:rPr>
                <w:i/>
                <w:iCs/>
              </w:rPr>
              <w:t>-</w:t>
            </w:r>
            <w:r>
              <w:rPr>
                <w:i/>
                <w:iCs/>
              </w:rPr>
              <w:t>33</w:t>
            </w:r>
            <w:r w:rsidRPr="00265B25">
              <w:rPr>
                <w:i/>
                <w:iCs/>
              </w:rPr>
              <w:t>)</w:t>
            </w:r>
          </w:p>
          <w:p w:rsidR="00B34BF3" w:rsidRDefault="00B34BF3">
            <w:r w:rsidRPr="001614AC">
              <w:rPr>
                <w:i/>
                <w:iCs/>
              </w:rPr>
              <w:t>Upevňování a opakování</w:t>
            </w:r>
            <w:r>
              <w:rPr>
                <w:i/>
                <w:iCs/>
              </w:rPr>
              <w:t xml:space="preserve"> </w:t>
            </w:r>
            <w:r>
              <w:t xml:space="preserve">– </w:t>
            </w:r>
            <w:r w:rsidRPr="00265B25">
              <w:rPr>
                <w:i/>
                <w:iCs/>
                <w:sz w:val="26"/>
                <w:szCs w:val="26"/>
              </w:rPr>
              <w:t>(</w:t>
            </w:r>
            <w:r w:rsidRPr="00265B25">
              <w:rPr>
                <w:i/>
                <w:iCs/>
              </w:rPr>
              <w:t xml:space="preserve">modul str. </w:t>
            </w:r>
            <w:r>
              <w:rPr>
                <w:i/>
                <w:iCs/>
              </w:rPr>
              <w:t>33</w:t>
            </w:r>
            <w:r w:rsidRPr="00265B25">
              <w:rPr>
                <w:i/>
                <w:iCs/>
              </w:rPr>
              <w:t>, pracovní list cv. 1)</w:t>
            </w:r>
          </w:p>
          <w:p w:rsidR="00B34BF3" w:rsidRPr="001614AC" w:rsidRDefault="00B34BF3" w:rsidP="00A02C30">
            <w:pPr>
              <w:rPr>
                <w:b/>
                <w:bCs/>
              </w:rPr>
            </w:pPr>
          </w:p>
        </w:tc>
      </w:tr>
      <w:tr w:rsidR="00B34BF3" w:rsidRPr="001614AC">
        <w:tc>
          <w:tcPr>
            <w:tcW w:w="9212" w:type="dxa"/>
          </w:tcPr>
          <w:p w:rsidR="00B34BF3" w:rsidRPr="00833C27" w:rsidRDefault="00B34BF3">
            <w:pPr>
              <w:rPr>
                <w:i/>
                <w:iCs/>
              </w:rPr>
            </w:pPr>
            <w:r w:rsidRPr="001614AC">
              <w:rPr>
                <w:b/>
                <w:bCs/>
              </w:rPr>
              <w:t>5. hodina: Modul, část 6.5 International Relations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>(str. 34-39)</w:t>
            </w:r>
          </w:p>
          <w:p w:rsidR="00B34BF3" w:rsidRPr="00833C27" w:rsidRDefault="00B34BF3" w:rsidP="0092656B">
            <w:r w:rsidRPr="001614AC">
              <w:rPr>
                <w:i/>
                <w:iCs/>
              </w:rPr>
              <w:t>Výklad</w:t>
            </w:r>
            <w:r>
              <w:t xml:space="preserve"> – program Mobility Leonardo da Vinci, operační program EU </w:t>
            </w:r>
            <w:r w:rsidRPr="00833C27">
              <w:rPr>
                <w:i/>
                <w:iCs/>
              </w:rPr>
              <w:t>(modul, str. 3</w:t>
            </w:r>
            <w:r>
              <w:rPr>
                <w:i/>
                <w:iCs/>
              </w:rPr>
              <w:t>5</w:t>
            </w:r>
            <w:r w:rsidRPr="00833C27">
              <w:rPr>
                <w:i/>
                <w:iCs/>
              </w:rPr>
              <w:t xml:space="preserve"> – </w:t>
            </w:r>
            <w:r>
              <w:rPr>
                <w:i/>
                <w:iCs/>
              </w:rPr>
              <w:t>38</w:t>
            </w:r>
            <w:r w:rsidRPr="00833C27">
              <w:rPr>
                <w:i/>
                <w:iCs/>
              </w:rPr>
              <w:t>)</w:t>
            </w:r>
            <w:r>
              <w:t xml:space="preserve">, pozitivní přístup </w:t>
            </w:r>
            <w:r w:rsidRPr="00833C27">
              <w:rPr>
                <w:i/>
                <w:iCs/>
              </w:rPr>
              <w:t>(str. 3</w:t>
            </w:r>
            <w:r>
              <w:rPr>
                <w:i/>
                <w:iCs/>
              </w:rPr>
              <w:t>9</w:t>
            </w:r>
            <w:r w:rsidRPr="00833C27">
              <w:rPr>
                <w:i/>
                <w:iCs/>
              </w:rPr>
              <w:t>)</w:t>
            </w:r>
          </w:p>
          <w:p w:rsidR="00B34BF3" w:rsidRPr="00265B25" w:rsidRDefault="00B34BF3" w:rsidP="0092656B">
            <w:pPr>
              <w:rPr>
                <w:i/>
                <w:iCs/>
              </w:rPr>
            </w:pPr>
            <w:r w:rsidRPr="001614AC">
              <w:rPr>
                <w:i/>
                <w:iCs/>
              </w:rPr>
              <w:t>Upevňování a opakování</w:t>
            </w:r>
            <w:r>
              <w:t xml:space="preserve"> – pracovní list </w:t>
            </w:r>
            <w:r w:rsidRPr="00265B25">
              <w:rPr>
                <w:i/>
                <w:iCs/>
              </w:rPr>
              <w:t>(cv. 1 – 5)</w:t>
            </w:r>
          </w:p>
          <w:p w:rsidR="00B34BF3" w:rsidRPr="001614AC" w:rsidRDefault="00B34BF3" w:rsidP="0092656B">
            <w:pPr>
              <w:rPr>
                <w:b/>
                <w:bCs/>
              </w:rPr>
            </w:pPr>
          </w:p>
        </w:tc>
      </w:tr>
    </w:tbl>
    <w:p w:rsidR="00B34BF3" w:rsidRDefault="00B34BF3">
      <w:pPr>
        <w:rPr>
          <w:b/>
          <w:bCs/>
        </w:rPr>
      </w:pPr>
    </w:p>
    <w:p w:rsidR="00B34BF3" w:rsidRDefault="00B34BF3">
      <w:pPr>
        <w:rPr>
          <w:b/>
          <w:bCs/>
        </w:rPr>
      </w:pPr>
      <w:r>
        <w:rPr>
          <w:b/>
          <w:bCs/>
        </w:rPr>
        <w:t>Metody:                                      Formy: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Pomůcky: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B34BF3" w:rsidRPr="001614AC">
        <w:tc>
          <w:tcPr>
            <w:tcW w:w="3070" w:type="dxa"/>
          </w:tcPr>
          <w:p w:rsidR="00B34BF3" w:rsidRPr="001614AC" w:rsidRDefault="00B34BF3">
            <w:pPr>
              <w:rPr>
                <w:b/>
                <w:bCs/>
              </w:rPr>
            </w:pPr>
            <w:r w:rsidRPr="001614AC">
              <w:rPr>
                <w:b/>
                <w:bCs/>
              </w:rPr>
              <w:t xml:space="preserve">Demonstrační výklad       </w:t>
            </w:r>
            <w:r w:rsidRPr="001614AC">
              <w:rPr>
                <w:b/>
                <w:bCs/>
              </w:rPr>
              <w:sym w:font="Wingdings" w:char="F0FE"/>
            </w:r>
          </w:p>
        </w:tc>
        <w:tc>
          <w:tcPr>
            <w:tcW w:w="3071" w:type="dxa"/>
          </w:tcPr>
          <w:p w:rsidR="00B34BF3" w:rsidRPr="001614AC" w:rsidRDefault="00B34BF3">
            <w:pPr>
              <w:rPr>
                <w:b/>
                <w:bCs/>
              </w:rPr>
            </w:pPr>
            <w:r w:rsidRPr="001614AC">
              <w:rPr>
                <w:b/>
                <w:bCs/>
              </w:rPr>
              <w:t xml:space="preserve">Frontální výuka                </w:t>
            </w:r>
            <w:r w:rsidRPr="001614AC">
              <w:rPr>
                <w:b/>
                <w:bCs/>
              </w:rPr>
              <w:sym w:font="Wingdings" w:char="F0FE"/>
            </w:r>
          </w:p>
        </w:tc>
        <w:tc>
          <w:tcPr>
            <w:tcW w:w="3071" w:type="dxa"/>
          </w:tcPr>
          <w:p w:rsidR="00B34BF3" w:rsidRPr="001614AC" w:rsidRDefault="00B34BF3">
            <w:pPr>
              <w:rPr>
                <w:b/>
                <w:bCs/>
              </w:rPr>
            </w:pPr>
            <w:r w:rsidRPr="001614AC">
              <w:rPr>
                <w:b/>
                <w:bCs/>
              </w:rPr>
              <w:t xml:space="preserve">Dataprojektor                   </w:t>
            </w:r>
            <w:r w:rsidRPr="001614AC">
              <w:rPr>
                <w:b/>
                <w:bCs/>
              </w:rPr>
              <w:sym w:font="Wingdings" w:char="F06F"/>
            </w:r>
          </w:p>
        </w:tc>
      </w:tr>
      <w:tr w:rsidR="00B34BF3" w:rsidRPr="001614AC">
        <w:tc>
          <w:tcPr>
            <w:tcW w:w="3070" w:type="dxa"/>
          </w:tcPr>
          <w:p w:rsidR="00B34BF3" w:rsidRPr="001614AC" w:rsidRDefault="00B34BF3">
            <w:pPr>
              <w:rPr>
                <w:b/>
                <w:bCs/>
              </w:rPr>
            </w:pPr>
            <w:r w:rsidRPr="001614AC">
              <w:rPr>
                <w:b/>
                <w:bCs/>
              </w:rPr>
              <w:t xml:space="preserve">Výklad žáka                      </w:t>
            </w:r>
            <w:r w:rsidRPr="001614AC">
              <w:rPr>
                <w:b/>
                <w:bCs/>
              </w:rPr>
              <w:sym w:font="Wingdings" w:char="F06F"/>
            </w:r>
          </w:p>
        </w:tc>
        <w:tc>
          <w:tcPr>
            <w:tcW w:w="3071" w:type="dxa"/>
          </w:tcPr>
          <w:p w:rsidR="00B34BF3" w:rsidRPr="001614AC" w:rsidRDefault="00B34BF3">
            <w:pPr>
              <w:rPr>
                <w:b/>
                <w:bCs/>
              </w:rPr>
            </w:pPr>
            <w:r w:rsidRPr="001614AC">
              <w:rPr>
                <w:b/>
                <w:bCs/>
              </w:rPr>
              <w:t xml:space="preserve">Skupinové vyučování       </w:t>
            </w:r>
            <w:r w:rsidRPr="001614AC">
              <w:rPr>
                <w:b/>
                <w:bCs/>
              </w:rPr>
              <w:sym w:font="Wingdings" w:char="F0FE"/>
            </w:r>
          </w:p>
        </w:tc>
        <w:tc>
          <w:tcPr>
            <w:tcW w:w="3071" w:type="dxa"/>
          </w:tcPr>
          <w:p w:rsidR="00B34BF3" w:rsidRPr="001614AC" w:rsidRDefault="00B34BF3">
            <w:pPr>
              <w:rPr>
                <w:b/>
                <w:bCs/>
              </w:rPr>
            </w:pPr>
            <w:r w:rsidRPr="001614AC">
              <w:rPr>
                <w:b/>
                <w:bCs/>
              </w:rPr>
              <w:t xml:space="preserve">Smart Board+Notebook SW                                     </w:t>
            </w:r>
            <w:r w:rsidRPr="001614AC">
              <w:rPr>
                <w:b/>
                <w:bCs/>
              </w:rPr>
              <w:sym w:font="Wingdings" w:char="F0FE"/>
            </w:r>
          </w:p>
        </w:tc>
      </w:tr>
      <w:tr w:rsidR="00B34BF3" w:rsidRPr="001614AC">
        <w:tc>
          <w:tcPr>
            <w:tcW w:w="3070" w:type="dxa"/>
          </w:tcPr>
          <w:p w:rsidR="00B34BF3" w:rsidRPr="001614AC" w:rsidRDefault="00B34BF3">
            <w:pPr>
              <w:rPr>
                <w:b/>
                <w:bCs/>
              </w:rPr>
            </w:pPr>
            <w:r w:rsidRPr="001614AC">
              <w:rPr>
                <w:b/>
                <w:bCs/>
              </w:rPr>
              <w:t xml:space="preserve">Brainstorming                  </w:t>
            </w:r>
            <w:r w:rsidRPr="001614AC">
              <w:rPr>
                <w:b/>
                <w:bCs/>
              </w:rPr>
              <w:sym w:font="Wingdings" w:char="F0FE"/>
            </w:r>
          </w:p>
        </w:tc>
        <w:tc>
          <w:tcPr>
            <w:tcW w:w="3071" w:type="dxa"/>
          </w:tcPr>
          <w:p w:rsidR="00B34BF3" w:rsidRPr="001614AC" w:rsidRDefault="00B34BF3">
            <w:pPr>
              <w:rPr>
                <w:b/>
                <w:bCs/>
              </w:rPr>
            </w:pPr>
            <w:r w:rsidRPr="001614AC">
              <w:rPr>
                <w:b/>
                <w:bCs/>
              </w:rPr>
              <w:t xml:space="preserve">Skupinová prezentace     </w:t>
            </w:r>
            <w:r w:rsidRPr="001614AC">
              <w:rPr>
                <w:b/>
                <w:bCs/>
              </w:rPr>
              <w:sym w:font="Wingdings" w:char="F0FE"/>
            </w:r>
          </w:p>
        </w:tc>
        <w:tc>
          <w:tcPr>
            <w:tcW w:w="3071" w:type="dxa"/>
          </w:tcPr>
          <w:p w:rsidR="00B34BF3" w:rsidRPr="001614AC" w:rsidRDefault="00B34BF3">
            <w:pPr>
              <w:rPr>
                <w:b/>
                <w:bCs/>
              </w:rPr>
            </w:pPr>
            <w:r w:rsidRPr="001614AC">
              <w:rPr>
                <w:b/>
                <w:bCs/>
              </w:rPr>
              <w:t xml:space="preserve">Vlastní prezentace           </w:t>
            </w:r>
            <w:r w:rsidRPr="001614AC">
              <w:rPr>
                <w:b/>
                <w:bCs/>
              </w:rPr>
              <w:sym w:font="Wingdings" w:char="F06F"/>
            </w:r>
          </w:p>
        </w:tc>
      </w:tr>
      <w:tr w:rsidR="00B34BF3" w:rsidRPr="001614AC">
        <w:tc>
          <w:tcPr>
            <w:tcW w:w="3070" w:type="dxa"/>
          </w:tcPr>
          <w:p w:rsidR="00B34BF3" w:rsidRPr="001614AC" w:rsidRDefault="00B34BF3">
            <w:pPr>
              <w:rPr>
                <w:b/>
                <w:bCs/>
              </w:rPr>
            </w:pPr>
            <w:r w:rsidRPr="001614AC">
              <w:rPr>
                <w:b/>
                <w:bCs/>
              </w:rPr>
              <w:t xml:space="preserve">Zkoušení                           </w:t>
            </w:r>
            <w:r w:rsidRPr="001614AC">
              <w:rPr>
                <w:b/>
                <w:bCs/>
              </w:rPr>
              <w:sym w:font="Wingdings" w:char="F06F"/>
            </w:r>
          </w:p>
        </w:tc>
        <w:tc>
          <w:tcPr>
            <w:tcW w:w="3071" w:type="dxa"/>
          </w:tcPr>
          <w:p w:rsidR="00B34BF3" w:rsidRPr="001614AC" w:rsidRDefault="00B34BF3">
            <w:pPr>
              <w:rPr>
                <w:b/>
                <w:bCs/>
              </w:rPr>
            </w:pPr>
            <w:r w:rsidRPr="001614AC">
              <w:rPr>
                <w:b/>
                <w:bCs/>
              </w:rPr>
              <w:t xml:space="preserve">Brainstorming                  </w:t>
            </w:r>
            <w:r w:rsidRPr="001614AC">
              <w:rPr>
                <w:b/>
                <w:bCs/>
              </w:rPr>
              <w:sym w:font="Wingdings" w:char="F0FE"/>
            </w:r>
          </w:p>
        </w:tc>
        <w:tc>
          <w:tcPr>
            <w:tcW w:w="3071" w:type="dxa"/>
          </w:tcPr>
          <w:p w:rsidR="00B34BF3" w:rsidRPr="001614AC" w:rsidRDefault="00B34BF3">
            <w:pPr>
              <w:rPr>
                <w:b/>
                <w:bCs/>
              </w:rPr>
            </w:pPr>
            <w:r w:rsidRPr="001614AC">
              <w:rPr>
                <w:b/>
                <w:bCs/>
              </w:rPr>
              <w:t xml:space="preserve">Další SW                           </w:t>
            </w:r>
            <w:r w:rsidRPr="001614AC">
              <w:rPr>
                <w:b/>
                <w:bCs/>
              </w:rPr>
              <w:sym w:font="Wingdings" w:char="F06F"/>
            </w:r>
          </w:p>
        </w:tc>
      </w:tr>
      <w:tr w:rsidR="00B34BF3" w:rsidRPr="001614AC">
        <w:tc>
          <w:tcPr>
            <w:tcW w:w="3070" w:type="dxa"/>
          </w:tcPr>
          <w:p w:rsidR="00B34BF3" w:rsidRPr="001614AC" w:rsidRDefault="00B34BF3">
            <w:pPr>
              <w:rPr>
                <w:b/>
                <w:bCs/>
              </w:rPr>
            </w:pPr>
            <w:r w:rsidRPr="001614AC">
              <w:rPr>
                <w:b/>
                <w:bCs/>
              </w:rPr>
              <w:t xml:space="preserve">Další                                  </w:t>
            </w:r>
            <w:r w:rsidRPr="001614AC">
              <w:rPr>
                <w:b/>
                <w:bCs/>
              </w:rPr>
              <w:sym w:font="Wingdings" w:char="F0FE"/>
            </w:r>
          </w:p>
        </w:tc>
        <w:tc>
          <w:tcPr>
            <w:tcW w:w="3071" w:type="dxa"/>
          </w:tcPr>
          <w:p w:rsidR="00B34BF3" w:rsidRPr="001614AC" w:rsidRDefault="00B34BF3">
            <w:pPr>
              <w:rPr>
                <w:b/>
                <w:bCs/>
              </w:rPr>
            </w:pPr>
            <w:r w:rsidRPr="001614AC">
              <w:rPr>
                <w:b/>
                <w:bCs/>
              </w:rPr>
              <w:t xml:space="preserve">Další                                  </w:t>
            </w:r>
            <w:r w:rsidRPr="001614AC">
              <w:rPr>
                <w:b/>
                <w:bCs/>
              </w:rPr>
              <w:sym w:font="Wingdings" w:char="F06F"/>
            </w:r>
          </w:p>
        </w:tc>
        <w:tc>
          <w:tcPr>
            <w:tcW w:w="3071" w:type="dxa"/>
          </w:tcPr>
          <w:p w:rsidR="00B34BF3" w:rsidRPr="001614AC" w:rsidRDefault="00B34BF3">
            <w:pPr>
              <w:rPr>
                <w:b/>
                <w:bCs/>
              </w:rPr>
            </w:pPr>
            <w:r w:rsidRPr="001614AC">
              <w:rPr>
                <w:b/>
                <w:bCs/>
              </w:rPr>
              <w:t xml:space="preserve">Učebnice                           </w:t>
            </w:r>
            <w:r w:rsidRPr="001614AC">
              <w:rPr>
                <w:b/>
                <w:bCs/>
              </w:rPr>
              <w:sym w:font="Wingdings" w:char="F06F"/>
            </w:r>
          </w:p>
        </w:tc>
      </w:tr>
      <w:tr w:rsidR="00B34BF3" w:rsidRPr="001614AC">
        <w:tc>
          <w:tcPr>
            <w:tcW w:w="3070" w:type="dxa"/>
          </w:tcPr>
          <w:p w:rsidR="00B34BF3" w:rsidRPr="001614AC" w:rsidRDefault="00B34BF3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B34BF3" w:rsidRPr="001614AC" w:rsidRDefault="00B34BF3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B34BF3" w:rsidRPr="001614AC" w:rsidRDefault="00B34BF3">
            <w:pPr>
              <w:rPr>
                <w:b/>
                <w:bCs/>
              </w:rPr>
            </w:pPr>
            <w:r w:rsidRPr="001614AC">
              <w:rPr>
                <w:b/>
                <w:bCs/>
              </w:rPr>
              <w:t xml:space="preserve">Pracovní list(y)                 </w:t>
            </w:r>
            <w:r w:rsidRPr="001614AC">
              <w:rPr>
                <w:b/>
                <w:bCs/>
              </w:rPr>
              <w:sym w:font="Wingdings" w:char="F0FE"/>
            </w:r>
          </w:p>
        </w:tc>
      </w:tr>
    </w:tbl>
    <w:p w:rsidR="00B34BF3" w:rsidRPr="00757703" w:rsidRDefault="00B34BF3">
      <w:pPr>
        <w:rPr>
          <w:b/>
          <w:bCs/>
        </w:rPr>
      </w:pPr>
    </w:p>
    <w:sectPr w:rsidR="00B34BF3" w:rsidRPr="00757703" w:rsidSect="00830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703"/>
    <w:rsid w:val="000921F2"/>
    <w:rsid w:val="000D104F"/>
    <w:rsid w:val="00103751"/>
    <w:rsid w:val="001452CD"/>
    <w:rsid w:val="001614AC"/>
    <w:rsid w:val="00176902"/>
    <w:rsid w:val="001B5BB8"/>
    <w:rsid w:val="001C4AD3"/>
    <w:rsid w:val="002455D2"/>
    <w:rsid w:val="002529E4"/>
    <w:rsid w:val="00265B25"/>
    <w:rsid w:val="002A1ABB"/>
    <w:rsid w:val="002A459A"/>
    <w:rsid w:val="00376E16"/>
    <w:rsid w:val="003E1015"/>
    <w:rsid w:val="004A4D07"/>
    <w:rsid w:val="004F15D6"/>
    <w:rsid w:val="005C0A97"/>
    <w:rsid w:val="00756D08"/>
    <w:rsid w:val="00757703"/>
    <w:rsid w:val="007B4B45"/>
    <w:rsid w:val="007B7731"/>
    <w:rsid w:val="007E595E"/>
    <w:rsid w:val="008133FB"/>
    <w:rsid w:val="008303E0"/>
    <w:rsid w:val="00833C27"/>
    <w:rsid w:val="008D0A69"/>
    <w:rsid w:val="00911D10"/>
    <w:rsid w:val="0092656B"/>
    <w:rsid w:val="00A02C30"/>
    <w:rsid w:val="00A62208"/>
    <w:rsid w:val="00B34BF3"/>
    <w:rsid w:val="00BE0C06"/>
    <w:rsid w:val="00BF3DE1"/>
    <w:rsid w:val="00BF5AB0"/>
    <w:rsid w:val="00C32D81"/>
    <w:rsid w:val="00CC6FE8"/>
    <w:rsid w:val="00DA4734"/>
    <w:rsid w:val="00DD2B75"/>
    <w:rsid w:val="00FD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E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7703"/>
    <w:pPr>
      <w:spacing w:before="100" w:after="100"/>
    </w:pPr>
  </w:style>
  <w:style w:type="table" w:styleId="TableGrid">
    <w:name w:val="Table Grid"/>
    <w:basedOn w:val="TableNormal"/>
    <w:uiPriority w:val="99"/>
    <w:rsid w:val="007577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391</Words>
  <Characters>2309</Characters>
  <Application>Microsoft Office Outlook</Application>
  <DocSecurity>0</DocSecurity>
  <Lines>0</Lines>
  <Paragraphs>0</Paragraphs>
  <ScaleCrop>false</ScaleCrop>
  <Company>--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8</cp:revision>
  <dcterms:created xsi:type="dcterms:W3CDTF">2011-09-14T19:01:00Z</dcterms:created>
  <dcterms:modified xsi:type="dcterms:W3CDTF">2011-10-11T07:32:00Z</dcterms:modified>
</cp:coreProperties>
</file>